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6E" w:rsidRDefault="00D12195" w:rsidP="00D12195">
      <w:pPr>
        <w:jc w:val="center"/>
        <w:rPr>
          <w:rFonts w:ascii="Times New Roman" w:hAnsi="Times New Roman" w:cs="Times New Roman"/>
          <w:sz w:val="28"/>
          <w:szCs w:val="28"/>
        </w:rPr>
      </w:pPr>
      <w:r w:rsidRPr="008613B4">
        <w:rPr>
          <w:rFonts w:ascii="Times New Roman" w:hAnsi="Times New Roman" w:cs="Times New Roman"/>
          <w:sz w:val="28"/>
          <w:szCs w:val="28"/>
        </w:rPr>
        <w:t>Lebanon High School Alumni Association College Scholarships</w:t>
      </w:r>
    </w:p>
    <w:p w:rsidR="008613B4" w:rsidRDefault="008613B4" w:rsidP="008613B4">
      <w:pPr>
        <w:jc w:val="center"/>
        <w:rPr>
          <w:rFonts w:ascii="Times New Roman" w:hAnsi="Times New Roman" w:cs="Times New Roman"/>
          <w:sz w:val="28"/>
          <w:szCs w:val="28"/>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The Lebanon High School Alumni Association is seeking applicants for two college scholarship:  The Homer D. Matson Scholarship and the Elva M. Matson Scholarship.</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 xml:space="preserve">Applicants need to have completed 5 semesters and have chosen a degree in education.  Each scholarship amount is $500.  Applications will be evaluated based on interest and need for the scholarship and achievements in college.  The applicant must have attended a high school in </w:t>
      </w:r>
      <w:proofErr w:type="spellStart"/>
      <w:r>
        <w:rPr>
          <w:rFonts w:ascii="Times New Roman" w:hAnsi="Times New Roman" w:cs="Times New Roman"/>
          <w:sz w:val="24"/>
          <w:szCs w:val="24"/>
        </w:rPr>
        <w:t>Esbon</w:t>
      </w:r>
      <w:proofErr w:type="spellEnd"/>
      <w:r>
        <w:rPr>
          <w:rFonts w:ascii="Times New Roman" w:hAnsi="Times New Roman" w:cs="Times New Roman"/>
          <w:sz w:val="24"/>
          <w:szCs w:val="24"/>
        </w:rPr>
        <w:t xml:space="preserve">, Downs, Smith Center or Red Cloud and at least one parent or grandparent of the applicant must be a graduate of Lebanon High School.  </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Awardees are asked to attend the LHS Alumni Banquet on May 24</w:t>
      </w:r>
      <w:r w:rsidRPr="008613B4">
        <w:rPr>
          <w:rFonts w:ascii="Times New Roman" w:hAnsi="Times New Roman" w:cs="Times New Roman"/>
          <w:sz w:val="24"/>
          <w:szCs w:val="24"/>
          <w:vertAlign w:val="superscript"/>
        </w:rPr>
        <w:t>th</w:t>
      </w:r>
      <w:r>
        <w:rPr>
          <w:rFonts w:ascii="Times New Roman" w:hAnsi="Times New Roman" w:cs="Times New Roman"/>
          <w:sz w:val="24"/>
          <w:szCs w:val="24"/>
        </w:rPr>
        <w:t>, 2014 and to return the following year to address the alumni.  The deadline for applications is April 1</w:t>
      </w:r>
      <w:r w:rsidRPr="008613B4">
        <w:rPr>
          <w:rFonts w:ascii="Times New Roman" w:hAnsi="Times New Roman" w:cs="Times New Roman"/>
          <w:sz w:val="24"/>
          <w:szCs w:val="24"/>
          <w:vertAlign w:val="superscript"/>
        </w:rPr>
        <w:t>st</w:t>
      </w:r>
      <w:r>
        <w:rPr>
          <w:rFonts w:ascii="Times New Roman" w:hAnsi="Times New Roman" w:cs="Times New Roman"/>
          <w:sz w:val="24"/>
          <w:szCs w:val="24"/>
        </w:rPr>
        <w:t xml:space="preserve">.   Application must be submitted with a 1 page essay explaining your interest in education degree, your achievements to date in college, your family history at Lebanon High School and your need for the scholarship.  Applications can be picked up at any of the high schools listed above or on line at </w:t>
      </w:r>
      <w:hyperlink r:id="rId5" w:history="1">
        <w:r w:rsidRPr="000E47E4">
          <w:rPr>
            <w:rStyle w:val="Hyperlink"/>
            <w:rFonts w:ascii="Times New Roman" w:hAnsi="Times New Roman" w:cs="Times New Roman"/>
            <w:sz w:val="24"/>
            <w:szCs w:val="24"/>
          </w:rPr>
          <w:t>www.usd237.com</w:t>
        </w:r>
      </w:hyperlink>
      <w:r>
        <w:rPr>
          <w:rFonts w:ascii="Times New Roman" w:hAnsi="Times New Roman" w:cs="Times New Roman"/>
          <w:sz w:val="24"/>
          <w:szCs w:val="24"/>
        </w:rPr>
        <w:t>.</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Mail completed applications to Lebanon Alumni Association, P.O. Box 3, Lebanon, KS  66952.</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(See next page for the application)</w:t>
      </w:r>
    </w:p>
    <w:p w:rsidR="008613B4" w:rsidRDefault="008613B4">
      <w:pPr>
        <w:rPr>
          <w:rFonts w:ascii="Times New Roman" w:hAnsi="Times New Roman" w:cs="Times New Roman"/>
          <w:sz w:val="24"/>
          <w:szCs w:val="24"/>
        </w:rPr>
      </w:pPr>
      <w:r>
        <w:rPr>
          <w:rFonts w:ascii="Times New Roman" w:hAnsi="Times New Roman" w:cs="Times New Roman"/>
          <w:sz w:val="24"/>
          <w:szCs w:val="24"/>
        </w:rPr>
        <w:br w:type="page"/>
      </w:r>
    </w:p>
    <w:p w:rsidR="008613B4" w:rsidRDefault="008613B4" w:rsidP="008613B4">
      <w:pPr>
        <w:rPr>
          <w:rFonts w:ascii="Times New Roman" w:hAnsi="Times New Roman" w:cs="Times New Roman"/>
          <w:sz w:val="24"/>
          <w:szCs w:val="24"/>
        </w:rPr>
      </w:pPr>
    </w:p>
    <w:p w:rsidR="008613B4" w:rsidRDefault="008613B4" w:rsidP="008613B4">
      <w:pPr>
        <w:jc w:val="center"/>
        <w:rPr>
          <w:rFonts w:ascii="Times New Roman" w:hAnsi="Times New Roman" w:cs="Times New Roman"/>
          <w:b/>
          <w:sz w:val="28"/>
          <w:szCs w:val="28"/>
        </w:rPr>
      </w:pPr>
      <w:r>
        <w:rPr>
          <w:rFonts w:ascii="Times New Roman" w:hAnsi="Times New Roman" w:cs="Times New Roman"/>
          <w:b/>
          <w:sz w:val="28"/>
          <w:szCs w:val="28"/>
        </w:rPr>
        <w:t>LEBANON HIGH SCHOOL ALUMNI ASSOCIATION</w:t>
      </w:r>
    </w:p>
    <w:p w:rsidR="008613B4" w:rsidRDefault="008613B4" w:rsidP="008613B4">
      <w:pPr>
        <w:jc w:val="center"/>
        <w:rPr>
          <w:rFonts w:ascii="Times New Roman" w:hAnsi="Times New Roman" w:cs="Times New Roman"/>
          <w:b/>
          <w:sz w:val="28"/>
          <w:szCs w:val="28"/>
        </w:rPr>
      </w:pPr>
      <w:r>
        <w:rPr>
          <w:rFonts w:ascii="Times New Roman" w:hAnsi="Times New Roman" w:cs="Times New Roman"/>
          <w:b/>
          <w:sz w:val="28"/>
          <w:szCs w:val="28"/>
        </w:rPr>
        <w:t>APPLICATION FOR THE HOMER D. MATSON AND</w:t>
      </w:r>
    </w:p>
    <w:p w:rsidR="008613B4" w:rsidRDefault="008613B4" w:rsidP="008613B4">
      <w:pPr>
        <w:jc w:val="center"/>
        <w:rPr>
          <w:rFonts w:ascii="Times New Roman" w:hAnsi="Times New Roman" w:cs="Times New Roman"/>
          <w:b/>
          <w:sz w:val="28"/>
          <w:szCs w:val="28"/>
        </w:rPr>
      </w:pPr>
      <w:r>
        <w:rPr>
          <w:rFonts w:ascii="Times New Roman" w:hAnsi="Times New Roman" w:cs="Times New Roman"/>
          <w:b/>
          <w:sz w:val="28"/>
          <w:szCs w:val="28"/>
        </w:rPr>
        <w:t>ELVA M. MATSON SCHOLARSHIP</w:t>
      </w:r>
    </w:p>
    <w:p w:rsidR="008613B4" w:rsidRDefault="008613B4" w:rsidP="008613B4">
      <w:pPr>
        <w:jc w:val="center"/>
        <w:rPr>
          <w:rFonts w:ascii="Times New Roman" w:hAnsi="Times New Roman" w:cs="Times New Roman"/>
          <w:b/>
          <w:sz w:val="28"/>
          <w:szCs w:val="28"/>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Applicant Name:  ___________________________________________________________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High School Graduated: 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Year Graduated:  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Parents or Grandparents Name and Graduation Year from Lebanon High School:</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Current College Attending: _______________________________________________________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College Education Major: ________________________________________________________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Number of Semesters Completed: __________________________________________________</w:t>
      </w:r>
    </w:p>
    <w:p w:rsidR="008613B4" w:rsidRDefault="008613B4" w:rsidP="008613B4">
      <w:pPr>
        <w:rPr>
          <w:rFonts w:ascii="Times New Roman" w:hAnsi="Times New Roman" w:cs="Times New Roman"/>
          <w:sz w:val="24"/>
          <w:szCs w:val="24"/>
        </w:rPr>
      </w:pP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Mail application form, college achievements to date and one page essay to:</w:t>
      </w:r>
    </w:p>
    <w:p w:rsidR="008613B4" w:rsidRDefault="008613B4" w:rsidP="008613B4">
      <w:pPr>
        <w:rPr>
          <w:rFonts w:ascii="Times New Roman" w:hAnsi="Times New Roman" w:cs="Times New Roman"/>
          <w:sz w:val="24"/>
          <w:szCs w:val="24"/>
        </w:rPr>
      </w:pPr>
      <w:r>
        <w:rPr>
          <w:rFonts w:ascii="Times New Roman" w:hAnsi="Times New Roman" w:cs="Times New Roman"/>
          <w:sz w:val="24"/>
          <w:szCs w:val="24"/>
        </w:rPr>
        <w:tab/>
        <w:t>Lebanon Alumni Association; P.O. 3; Lebanon, KS  66952</w:t>
      </w:r>
      <w:bookmarkStart w:id="0" w:name="_GoBack"/>
      <w:bookmarkEnd w:id="0"/>
    </w:p>
    <w:p w:rsidR="008613B4" w:rsidRPr="008613B4" w:rsidRDefault="008613B4" w:rsidP="008613B4">
      <w:pPr>
        <w:rPr>
          <w:rFonts w:ascii="Times New Roman" w:hAnsi="Times New Roman" w:cs="Times New Roman"/>
          <w:sz w:val="24"/>
          <w:szCs w:val="24"/>
        </w:rPr>
      </w:pPr>
    </w:p>
    <w:sectPr w:rsidR="008613B4" w:rsidRPr="00861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5"/>
    <w:rsid w:val="000C7E6E"/>
    <w:rsid w:val="008613B4"/>
    <w:rsid w:val="00D1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d237.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 237</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SCHS</dc:creator>
  <cp:keywords/>
  <dc:description/>
  <cp:lastModifiedBy>SCHS</cp:lastModifiedBy>
  <cp:revision>2</cp:revision>
  <dcterms:created xsi:type="dcterms:W3CDTF">2014-01-13T17:45:00Z</dcterms:created>
  <dcterms:modified xsi:type="dcterms:W3CDTF">2014-01-13T17:45:00Z</dcterms:modified>
</cp:coreProperties>
</file>